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Приложение </w:t>
      </w:r>
      <w:r w:rsidR="00BD023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</w:t>
      </w:r>
    </w:p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к постановлению</w:t>
      </w:r>
    </w:p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администрации города</w:t>
      </w:r>
    </w:p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от________№___</w:t>
      </w:r>
    </w:p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4967E2" w:rsidRDefault="00BD023C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Приложение 2</w:t>
      </w:r>
    </w:p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к муниципальной программе</w:t>
      </w:r>
    </w:p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«Градостроительная политика </w:t>
      </w:r>
    </w:p>
    <w:p w:rsidR="004967E2" w:rsidRDefault="004967E2" w:rsidP="004967E2">
      <w:pPr>
        <w:tabs>
          <w:tab w:val="left" w:pos="10490"/>
          <w:tab w:val="left" w:pos="10773"/>
          <w:tab w:val="left" w:pos="10915"/>
          <w:tab w:val="left" w:pos="11624"/>
          <w:tab w:val="left" w:pos="11766"/>
        </w:tabs>
        <w:spacing w:after="0" w:line="240" w:lineRule="auto"/>
        <w:ind w:firstLine="10632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10225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города Барнаула»</w:t>
      </w:r>
    </w:p>
    <w:p w:rsidR="004967E2" w:rsidRDefault="004967E2" w:rsidP="004967E2">
      <w:pPr>
        <w:spacing w:after="0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4967E2" w:rsidRPr="00216EFB" w:rsidRDefault="004967E2" w:rsidP="004967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 w:rsidRPr="00216E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16E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мероприятий Программы</w:t>
      </w:r>
    </w:p>
    <w:p w:rsidR="00E563DF" w:rsidRPr="007D75BD" w:rsidRDefault="00E563DF" w:rsidP="00C508B2">
      <w:pPr>
        <w:tabs>
          <w:tab w:val="left" w:pos="9639"/>
          <w:tab w:val="left" w:pos="10206"/>
          <w:tab w:val="left" w:pos="10490"/>
          <w:tab w:val="left" w:pos="10773"/>
          <w:tab w:val="left" w:pos="13750"/>
          <w:tab w:val="left" w:pos="13892"/>
          <w:tab w:val="left" w:pos="14459"/>
          <w:tab w:val="left" w:pos="14742"/>
        </w:tabs>
        <w:rPr>
          <w:rFonts w:ascii="PT Astra Serif" w:hAnsi="PT Astra Serif"/>
        </w:rPr>
      </w:pP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708"/>
        <w:gridCol w:w="709"/>
        <w:gridCol w:w="709"/>
        <w:gridCol w:w="850"/>
        <w:gridCol w:w="1418"/>
      </w:tblGrid>
      <w:tr w:rsidR="00771B4A" w:rsidRPr="007D75BD" w:rsidTr="00771B4A">
        <w:trPr>
          <w:trHeight w:val="583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771B4A" w:rsidRPr="007D75BD" w:rsidRDefault="00771B4A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771B4A" w:rsidRPr="007D75BD" w:rsidRDefault="00771B4A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D75BD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7D75BD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771B4A" w:rsidRPr="007D75BD" w:rsidRDefault="00771B4A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Цель, задача, мероприятие</w:t>
            </w:r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771B4A" w:rsidRPr="007D75BD" w:rsidRDefault="00771B4A" w:rsidP="00850C41">
            <w:pPr>
              <w:pStyle w:val="a5"/>
              <w:spacing w:after="0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D75BD">
              <w:rPr>
                <w:rFonts w:ascii="PT Astra Serif" w:hAnsi="PT Astra Serif" w:cs="Times New Roman"/>
                <w:sz w:val="16"/>
                <w:szCs w:val="16"/>
              </w:rPr>
              <w:t>Ответственный исполнитель, соисполнители, участники Программы</w:t>
            </w:r>
          </w:p>
        </w:tc>
        <w:tc>
          <w:tcPr>
            <w:tcW w:w="949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1B4A" w:rsidRPr="007D75BD" w:rsidRDefault="00771B4A" w:rsidP="00750B5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Сумма расходов по годам реализации, тыс. рублей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771B4A" w:rsidRPr="007D75BD" w:rsidRDefault="00771B4A" w:rsidP="005C3A85">
            <w:pPr>
              <w:spacing w:after="0" w:line="240" w:lineRule="auto"/>
              <w:ind w:right="175"/>
              <w:jc w:val="center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</w:tr>
      <w:tr w:rsidR="00CF6229" w:rsidRPr="007D75BD" w:rsidTr="00771B4A">
        <w:trPr>
          <w:trHeight w:val="315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2015 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2016 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2017 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2018 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2019 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2020 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 xml:space="preserve">2021 </w:t>
            </w:r>
          </w:p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2022 год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 xml:space="preserve">2023 </w:t>
            </w:r>
          </w:p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F01B7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2024  год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6229" w:rsidRPr="007D75BD" w:rsidRDefault="00CF6229" w:rsidP="00F01B7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2025       год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6229" w:rsidRPr="007D75BD" w:rsidRDefault="00CF6229" w:rsidP="00B36AE2">
            <w:pPr>
              <w:spacing w:after="0" w:line="240" w:lineRule="auto"/>
              <w:ind w:right="-33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2026    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6229" w:rsidRPr="007D75BD" w:rsidRDefault="00CF6229" w:rsidP="00F01B72">
            <w:pPr>
              <w:spacing w:after="0" w:line="240" w:lineRule="auto"/>
              <w:ind w:right="-25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2027   год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 xml:space="preserve">2028 </w:t>
            </w:r>
          </w:p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F6229" w:rsidRPr="007D75BD" w:rsidRDefault="00CF6229" w:rsidP="0035275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52753" w:rsidRPr="007D75BD" w:rsidRDefault="00352753" w:rsidP="00352753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1445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708"/>
        <w:gridCol w:w="709"/>
        <w:gridCol w:w="709"/>
        <w:gridCol w:w="850"/>
        <w:gridCol w:w="1418"/>
      </w:tblGrid>
      <w:tr w:rsidR="00CF6229" w:rsidRPr="007D75BD" w:rsidTr="00771B4A">
        <w:trPr>
          <w:trHeight w:val="197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14</w:t>
            </w:r>
          </w:p>
        </w:tc>
        <w:tc>
          <w:tcPr>
            <w:tcW w:w="708" w:type="dxa"/>
            <w:vAlign w:val="center"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15</w:t>
            </w:r>
          </w:p>
        </w:tc>
        <w:tc>
          <w:tcPr>
            <w:tcW w:w="708" w:type="dxa"/>
            <w:vAlign w:val="center"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17</w:t>
            </w:r>
          </w:p>
        </w:tc>
        <w:tc>
          <w:tcPr>
            <w:tcW w:w="709" w:type="dxa"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6229" w:rsidRPr="007D75BD" w:rsidRDefault="00CF6229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3"/>
                <w:szCs w:val="13"/>
                <w:lang w:eastAsia="ru-RU"/>
              </w:rPr>
              <w:t>20</w:t>
            </w:r>
          </w:p>
        </w:tc>
      </w:tr>
      <w:tr w:rsidR="00CF6229" w:rsidRPr="007D75BD" w:rsidTr="00771B4A">
        <w:trPr>
          <w:trHeight w:val="442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CF6229" w:rsidRPr="007D75BD" w:rsidRDefault="00CF6229" w:rsidP="008C3D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Цель: </w:t>
            </w:r>
            <w:r w:rsidR="0027312C" w:rsidRPr="0027312C">
              <w:rPr>
                <w:rFonts w:ascii="PT Astra Serif" w:hAnsi="PT Astra Serif"/>
                <w:sz w:val="16"/>
                <w:szCs w:val="16"/>
              </w:rPr>
              <w:t xml:space="preserve">Обеспечение сбалансированного развития новых и ранее застроенных территорий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Комитет, муниципальное казенное учреждение «Архитектура города Барнаула», комитет по культуре города Барнаула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51321,3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56072,5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38052,5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35413,3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44573,1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54297,2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50078,9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0530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70891,8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BD638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88201,0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F6229" w:rsidRPr="007D75BD" w:rsidRDefault="00CF6229" w:rsidP="00CF3A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103272,8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CF6229" w:rsidRPr="007D75BD" w:rsidRDefault="00E152B8" w:rsidP="00E152B8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116737</w:t>
            </w:r>
            <w:r w:rsidR="008D79FC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</w:t>
            </w:r>
            <w:r w:rsidR="00CF6229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CF6229" w:rsidRPr="007D75BD" w:rsidRDefault="008D79FC" w:rsidP="006841A4">
            <w:pPr>
              <w:spacing w:after="0" w:line="240" w:lineRule="auto"/>
              <w:ind w:left="-391" w:right="-108" w:firstLine="283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101784,20000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CF6229" w:rsidRPr="007D75BD" w:rsidRDefault="008D79FC" w:rsidP="006841A4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100620,00000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CF6229" w:rsidRPr="007D75BD" w:rsidRDefault="008D79FC" w:rsidP="006841A4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94036,20000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CF6229" w:rsidRPr="007D75BD" w:rsidRDefault="008A6114" w:rsidP="008A61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1005352</w:t>
            </w:r>
            <w:r w:rsidR="008D79FC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</w:t>
            </w:r>
            <w:r w:rsidR="008D79FC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CF6229" w:rsidRPr="007D75BD" w:rsidTr="00771B4A">
        <w:trPr>
          <w:trHeight w:val="414"/>
        </w:trPr>
        <w:tc>
          <w:tcPr>
            <w:tcW w:w="567" w:type="dxa"/>
            <w:vMerge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:rsidR="00CF6229" w:rsidRPr="007D75BD" w:rsidRDefault="00CF6229" w:rsidP="00D12A70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vAlign w:val="center"/>
          </w:tcPr>
          <w:p w:rsidR="00CF6229" w:rsidRPr="007D75BD" w:rsidRDefault="00CF6229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vAlign w:val="center"/>
          </w:tcPr>
          <w:p w:rsidR="00CF6229" w:rsidRPr="007D75BD" w:rsidRDefault="00CF6229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vAlign w:val="center"/>
          </w:tcPr>
          <w:p w:rsidR="00CF6229" w:rsidRPr="007D75BD" w:rsidRDefault="00CF6229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6229" w:rsidRPr="007D75BD" w:rsidRDefault="00CF6229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CF6229" w:rsidRPr="007D75BD" w:rsidTr="00771B4A">
        <w:trPr>
          <w:trHeight w:val="414"/>
        </w:trPr>
        <w:tc>
          <w:tcPr>
            <w:tcW w:w="567" w:type="dxa"/>
            <w:vMerge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2650,0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:rsidR="00CF6229" w:rsidRPr="007D75BD" w:rsidRDefault="00CF6229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vAlign w:val="center"/>
          </w:tcPr>
          <w:p w:rsidR="00CF6229" w:rsidRPr="007D75BD" w:rsidRDefault="00CF6229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vAlign w:val="center"/>
          </w:tcPr>
          <w:p w:rsidR="00CF6229" w:rsidRPr="007D75BD" w:rsidRDefault="00CF6229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vAlign w:val="center"/>
          </w:tcPr>
          <w:p w:rsidR="00CF6229" w:rsidRPr="007D75BD" w:rsidRDefault="00CF6229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2650,00000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6229" w:rsidRPr="007D75BD" w:rsidRDefault="00CF6229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8D79FC" w:rsidRPr="007D75BD" w:rsidTr="00771B4A">
        <w:trPr>
          <w:trHeight w:val="442"/>
        </w:trPr>
        <w:tc>
          <w:tcPr>
            <w:tcW w:w="567" w:type="dxa"/>
            <w:vMerge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51321,3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56072,5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38052,5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35413,3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41923,1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54297,2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50078,9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0530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70891,8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79FC" w:rsidRPr="007D75BD" w:rsidRDefault="008D79FC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88201,0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D79FC" w:rsidRPr="007D75BD" w:rsidRDefault="008D79FC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103272,8</w:t>
            </w:r>
          </w:p>
        </w:tc>
        <w:tc>
          <w:tcPr>
            <w:tcW w:w="708" w:type="dxa"/>
            <w:vAlign w:val="center"/>
          </w:tcPr>
          <w:p w:rsidR="008D79FC" w:rsidRPr="007D75BD" w:rsidRDefault="00E152B8" w:rsidP="00CF6229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116737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vAlign w:val="center"/>
          </w:tcPr>
          <w:p w:rsidR="008D79FC" w:rsidRPr="007D75BD" w:rsidRDefault="008D79FC" w:rsidP="008D79FC">
            <w:pPr>
              <w:spacing w:after="0" w:line="240" w:lineRule="auto"/>
              <w:ind w:left="-391" w:right="-108" w:firstLine="283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101784,20000</w:t>
            </w:r>
          </w:p>
        </w:tc>
        <w:tc>
          <w:tcPr>
            <w:tcW w:w="709" w:type="dxa"/>
            <w:vAlign w:val="center"/>
          </w:tcPr>
          <w:p w:rsidR="008D79FC" w:rsidRPr="007D75BD" w:rsidRDefault="008D79FC" w:rsidP="006841A4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100620,00000</w:t>
            </w:r>
          </w:p>
        </w:tc>
        <w:tc>
          <w:tcPr>
            <w:tcW w:w="709" w:type="dxa"/>
            <w:vAlign w:val="center"/>
          </w:tcPr>
          <w:p w:rsidR="008D79FC" w:rsidRPr="007D75BD" w:rsidRDefault="008D79FC" w:rsidP="006841A4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sz w:val="10"/>
                <w:szCs w:val="10"/>
                <w:lang w:eastAsia="ru-RU"/>
              </w:rPr>
              <w:t>94036,20000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D79FC" w:rsidRPr="007D75BD" w:rsidRDefault="00FE17EA" w:rsidP="008A61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</w:t>
            </w:r>
            <w:r w:rsidR="008A6114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02702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="008A6114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8D79FC" w:rsidRPr="007D75BD" w:rsidTr="00771B4A">
        <w:trPr>
          <w:trHeight w:val="198"/>
        </w:trPr>
        <w:tc>
          <w:tcPr>
            <w:tcW w:w="567" w:type="dxa"/>
            <w:vMerge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8D79FC" w:rsidRPr="007D75BD" w:rsidTr="00771B4A">
        <w:trPr>
          <w:trHeight w:val="6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Задача 1.</w:t>
            </w:r>
          </w:p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Совершенствова-ние</w:t>
            </w:r>
            <w:proofErr w:type="spellEnd"/>
            <w:proofErr w:type="gramEnd"/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 системы градостроительной деятельности в городе Барнауле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10354,6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19891,5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7174,9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4049,6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3781,0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12676,5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2210,2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19451,9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C9717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26000,0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C9717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30860,0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E152B8" w:rsidP="00E152B8">
            <w:pPr>
              <w:spacing w:after="0"/>
              <w:ind w:right="-108" w:hanging="108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>
              <w:rPr>
                <w:rFonts w:ascii="PT Astra Serif" w:hAnsi="PT Astra Serif" w:cs="Times New Roman"/>
                <w:sz w:val="10"/>
                <w:szCs w:val="10"/>
              </w:rPr>
              <w:t>26000</w:t>
            </w:r>
            <w:r w:rsidR="008D79FC" w:rsidRPr="007D75BD">
              <w:rPr>
                <w:rFonts w:ascii="PT Astra Serif" w:hAnsi="PT Astra Serif" w:cs="Times New Roman"/>
                <w:sz w:val="10"/>
                <w:szCs w:val="10"/>
              </w:rPr>
              <w:t>,</w:t>
            </w:r>
            <w:r>
              <w:rPr>
                <w:rFonts w:ascii="PT Astra Serif" w:hAnsi="PT Astra Serif" w:cs="Times New Roman"/>
                <w:sz w:val="10"/>
                <w:szCs w:val="10"/>
              </w:rPr>
              <w:t>0</w:t>
            </w:r>
            <w:r w:rsidR="008D79FC" w:rsidRPr="007D75BD">
              <w:rPr>
                <w:rFonts w:ascii="PT Astra Serif" w:hAnsi="PT Astra Serif" w:cs="Times New Roman"/>
                <w:sz w:val="10"/>
                <w:szCs w:val="10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FE17EA" w:rsidP="00FE17E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hAnsi="PT Astra Serif" w:cs="Times New Roman"/>
                <w:sz w:val="10"/>
                <w:szCs w:val="10"/>
              </w:rPr>
              <w:t>8035</w:t>
            </w:r>
            <w:r w:rsidR="008D79FC" w:rsidRPr="007D75BD">
              <w:rPr>
                <w:rFonts w:ascii="PT Astra Serif" w:hAnsi="PT Astra Serif" w:cs="Times New Roman"/>
                <w:sz w:val="10"/>
                <w:szCs w:val="10"/>
              </w:rPr>
              <w:t>,</w:t>
            </w:r>
            <w:r w:rsidRPr="007D75BD">
              <w:rPr>
                <w:rFonts w:ascii="PT Astra Serif" w:hAnsi="PT Astra Serif" w:cs="Times New Roman"/>
                <w:sz w:val="10"/>
                <w:szCs w:val="10"/>
              </w:rPr>
              <w:t>3</w:t>
            </w:r>
            <w:r w:rsidR="008D79FC" w:rsidRPr="007D75BD">
              <w:rPr>
                <w:rFonts w:ascii="PT Astra Serif" w:hAnsi="PT Astra Serif" w:cs="Times New Roman"/>
                <w:sz w:val="10"/>
                <w:szCs w:val="10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FE17EA" w:rsidP="00FE17E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6344</w:t>
            </w:r>
            <w:r w:rsidR="008D79FC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</w:t>
            </w:r>
            <w:r w:rsidR="008D79FC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8A611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17</w:t>
            </w:r>
            <w:r w:rsidR="008A6114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6829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="003B5BBC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8D79FC" w:rsidRPr="007D75BD" w:rsidTr="00771B4A">
        <w:trPr>
          <w:trHeight w:val="414"/>
        </w:trPr>
        <w:tc>
          <w:tcPr>
            <w:tcW w:w="567" w:type="dxa"/>
            <w:vMerge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8D79FC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D79FC" w:rsidRPr="007D75BD" w:rsidRDefault="008D79FC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79FC" w:rsidRPr="007D75BD" w:rsidRDefault="008D79FC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10354,6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19891,5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7174,9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4049,6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3781,0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12676,5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2210,2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205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19451,9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26000,0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30860,0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/>
              <w:ind w:right="-108" w:hanging="108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>
              <w:rPr>
                <w:rFonts w:ascii="PT Astra Serif" w:hAnsi="PT Astra Serif" w:cs="Times New Roman"/>
                <w:sz w:val="10"/>
                <w:szCs w:val="10"/>
              </w:rPr>
              <w:t>26000</w:t>
            </w:r>
            <w:r w:rsidRPr="007D75BD">
              <w:rPr>
                <w:rFonts w:ascii="PT Astra Serif" w:hAnsi="PT Astra Serif" w:cs="Times New Roman"/>
                <w:sz w:val="10"/>
                <w:szCs w:val="10"/>
              </w:rPr>
              <w:t>,</w:t>
            </w:r>
            <w:r>
              <w:rPr>
                <w:rFonts w:ascii="PT Astra Serif" w:hAnsi="PT Astra Serif" w:cs="Times New Roman"/>
                <w:sz w:val="10"/>
                <w:szCs w:val="10"/>
              </w:rPr>
              <w:t>0</w:t>
            </w:r>
            <w:r w:rsidRPr="007D75BD">
              <w:rPr>
                <w:rFonts w:ascii="PT Astra Serif" w:hAnsi="PT Astra Serif" w:cs="Times New Roman"/>
                <w:sz w:val="10"/>
                <w:szCs w:val="10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hAnsi="PT Astra Serif" w:cs="Times New Roman"/>
                <w:sz w:val="10"/>
                <w:szCs w:val="10"/>
              </w:rPr>
              <w:t>8035,30000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6344,30000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3B5B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17</w:t>
            </w:r>
            <w:r w:rsidR="003B5BBC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6829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="003B5BBC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 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C962E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D57BB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pacing w:val="-12"/>
                <w:sz w:val="16"/>
                <w:szCs w:val="16"/>
                <w:lang w:eastAsia="ru-RU"/>
              </w:rPr>
              <w:t xml:space="preserve">Мероприятие 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  <w:p w:rsidR="00E152B8" w:rsidRPr="007D75BD" w:rsidRDefault="00E152B8" w:rsidP="00521C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Разработка новых и поддержание в актуальном состоянии действующих </w:t>
            </w:r>
            <w:r w:rsidRPr="007D75BD">
              <w:rPr>
                <w:rFonts w:ascii="PT Astra Serif" w:eastAsia="Times New Roman" w:hAnsi="PT Astra Serif"/>
                <w:color w:val="000000"/>
                <w:sz w:val="16"/>
                <w:szCs w:val="16"/>
                <w:lang w:eastAsia="ru-RU"/>
              </w:rPr>
              <w:t>муниципальных правовых актов в сфере градостроительной политики</w:t>
            </w:r>
          </w:p>
        </w:tc>
        <w:tc>
          <w:tcPr>
            <w:tcW w:w="1418" w:type="dxa"/>
            <w:vMerge w:val="restart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10354,6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19891,5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7174,9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4049,6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3781,0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12676,5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2210,2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205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19451,9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26000,0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30860,0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/>
              <w:ind w:right="-108" w:hanging="108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>
              <w:rPr>
                <w:rFonts w:ascii="PT Astra Serif" w:hAnsi="PT Astra Serif" w:cs="Times New Roman"/>
                <w:sz w:val="10"/>
                <w:szCs w:val="10"/>
              </w:rPr>
              <w:t>26000</w:t>
            </w:r>
            <w:r w:rsidRPr="007D75BD">
              <w:rPr>
                <w:rFonts w:ascii="PT Astra Serif" w:hAnsi="PT Astra Serif" w:cs="Times New Roman"/>
                <w:sz w:val="10"/>
                <w:szCs w:val="10"/>
              </w:rPr>
              <w:t>,</w:t>
            </w:r>
            <w:r>
              <w:rPr>
                <w:rFonts w:ascii="PT Astra Serif" w:hAnsi="PT Astra Serif" w:cs="Times New Roman"/>
                <w:sz w:val="10"/>
                <w:szCs w:val="10"/>
              </w:rPr>
              <w:t>0</w:t>
            </w:r>
            <w:r w:rsidRPr="007D75BD">
              <w:rPr>
                <w:rFonts w:ascii="PT Astra Serif" w:hAnsi="PT Astra Serif" w:cs="Times New Roman"/>
                <w:sz w:val="10"/>
                <w:szCs w:val="10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hAnsi="PT Astra Serif" w:cs="Times New Roman"/>
                <w:sz w:val="10"/>
                <w:szCs w:val="10"/>
              </w:rPr>
              <w:t>8035,30000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6344,30000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3B5B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17</w:t>
            </w:r>
            <w:r w:rsidR="003B5BBC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6829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="003B5BBC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10354,6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19891,5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7174,9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4049,6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3781,0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12676,5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D53B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2210,2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205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19451,9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26000,0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30860,0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/>
              <w:ind w:right="-108" w:hanging="108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>
              <w:rPr>
                <w:rFonts w:ascii="PT Astra Serif" w:hAnsi="PT Astra Serif" w:cs="Times New Roman"/>
                <w:sz w:val="10"/>
                <w:szCs w:val="10"/>
              </w:rPr>
              <w:t>26000</w:t>
            </w:r>
            <w:r w:rsidRPr="007D75BD">
              <w:rPr>
                <w:rFonts w:ascii="PT Astra Serif" w:hAnsi="PT Astra Serif" w:cs="Times New Roman"/>
                <w:sz w:val="10"/>
                <w:szCs w:val="10"/>
              </w:rPr>
              <w:t>,</w:t>
            </w:r>
            <w:r>
              <w:rPr>
                <w:rFonts w:ascii="PT Astra Serif" w:hAnsi="PT Astra Serif" w:cs="Times New Roman"/>
                <w:sz w:val="10"/>
                <w:szCs w:val="10"/>
              </w:rPr>
              <w:t>0</w:t>
            </w:r>
            <w:r w:rsidRPr="007D75BD">
              <w:rPr>
                <w:rFonts w:ascii="PT Astra Serif" w:hAnsi="PT Astra Serif" w:cs="Times New Roman"/>
                <w:sz w:val="10"/>
                <w:szCs w:val="10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hAnsi="PT Astra Serif" w:cs="Times New Roman"/>
                <w:sz w:val="10"/>
                <w:szCs w:val="10"/>
              </w:rPr>
              <w:t>8035,30000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6344,30000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3B5BBC" w:rsidP="003B5B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176829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152B8" w:rsidRPr="007D75BD" w:rsidRDefault="00E152B8" w:rsidP="00496C4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Задача 2.</w:t>
            </w:r>
          </w:p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Обеспечение сохранения, использования и популяризации объектов культурного наследия, находящихся в муниципальной собственности</w:t>
            </w:r>
          </w:p>
        </w:tc>
        <w:tc>
          <w:tcPr>
            <w:tcW w:w="1418" w:type="dxa"/>
            <w:vMerge w:val="restart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Комитет, комитет по культуре города Барнаула, муниципальное казенное учреждение «Архитектура города Барнаула»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8103,0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5987,8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14090,80000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 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 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8103,0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5987,8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14090,80000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pacing w:val="-12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pacing w:val="-12"/>
                <w:sz w:val="16"/>
                <w:szCs w:val="16"/>
                <w:lang w:eastAsia="ru-RU"/>
              </w:rPr>
              <w:t>Мероприятие 2.1.</w:t>
            </w:r>
          </w:p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Реставрация, восстановление и содержание памятников монументального искусства, находящихся на балансе Комитета, комитета по культуре города Барнаула и входящих в состав имущества муниципальной казны  </w:t>
            </w:r>
          </w:p>
        </w:tc>
        <w:tc>
          <w:tcPr>
            <w:tcW w:w="1418" w:type="dxa"/>
            <w:vMerge w:val="restart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Комитет, комитет по культуре города Барнаула,</w:t>
            </w:r>
          </w:p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муниципальное казенное учреждение «Архитектура города Барнаула»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8103,0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5987,8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14090,80000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8103,0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5987,8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14090,80000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Задача 3.</w:t>
            </w:r>
          </w:p>
          <w:p w:rsidR="00E152B8" w:rsidRPr="007D75BD" w:rsidRDefault="00E152B8" w:rsidP="00C6131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Calibri" w:hAnsi="PT Astra Serif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r w:rsidRPr="007D75BD">
              <w:rPr>
                <w:rFonts w:ascii="PT Astra Serif" w:eastAsia="Calibri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оптимального и экономически эффективного использования рекламного пространства с учетом современной практики и тенденций развития, исполнения требований </w:t>
            </w:r>
            <w:proofErr w:type="gramStart"/>
            <w:r w:rsidRPr="007D75BD">
              <w:rPr>
                <w:rFonts w:ascii="PT Astra Serif" w:eastAsia="Calibri" w:hAnsi="PT Astra Serif" w:cs="Times New Roman"/>
                <w:color w:val="000000"/>
                <w:sz w:val="16"/>
                <w:szCs w:val="16"/>
                <w:lang w:eastAsia="ru-RU"/>
              </w:rPr>
              <w:t>градостроитель-</w:t>
            </w:r>
            <w:proofErr w:type="spellStart"/>
            <w:r w:rsidRPr="007D75BD">
              <w:rPr>
                <w:rFonts w:ascii="PT Astra Serif" w:eastAsia="Calibri" w:hAnsi="PT Astra Serif" w:cs="Times New Roman"/>
                <w:color w:val="000000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  <w:r w:rsidRPr="007D75BD">
              <w:rPr>
                <w:rFonts w:ascii="PT Astra Serif" w:eastAsia="Calibri" w:hAnsi="PT Astra Serif" w:cs="Times New Roman"/>
                <w:color w:val="000000"/>
                <w:sz w:val="16"/>
                <w:szCs w:val="16"/>
                <w:lang w:eastAsia="ru-RU"/>
              </w:rPr>
              <w:t xml:space="preserve"> законодательства, в том числе посредством сноса самовольных построек</w:t>
            </w:r>
            <w:r w:rsidRPr="007D75BD">
              <w:rPr>
                <w:rFonts w:ascii="PT Astra Serif" w:eastAsia="Calibri" w:hAnsi="PT Astra Serif"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Комитет, муниципальное 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казенное учреждение «Архитектура города Барнаула»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lastRenderedPageBreak/>
              <w:t>517,7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548,1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390,8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588,4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322,6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82D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658,1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822,6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40434E" w:rsidP="00672C7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8470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 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517,7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548,1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390,8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588,4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322,6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82D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658,1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822,6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40434E" w:rsidP="00672C7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8470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pacing w:val="-12"/>
                <w:sz w:val="16"/>
                <w:szCs w:val="16"/>
                <w:lang w:eastAsia="ru-RU"/>
              </w:rPr>
              <w:t xml:space="preserve">Мероприятие 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Проведение работ по выявлению и демонтажу самовольно установленных рекламных конструкций, снос самовольных построек в соответствии с действующим законодательством</w:t>
            </w:r>
          </w:p>
        </w:tc>
        <w:tc>
          <w:tcPr>
            <w:tcW w:w="1418" w:type="dxa"/>
            <w:vMerge w:val="restart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Комитет, муниципальное казенное учреждение «Архитектура города Барнаула»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517,7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548,1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390,8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588,4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322,6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82D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658,1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822,6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40434E" w:rsidP="00672C7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8470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517,7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548,1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390,8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588,4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600,0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322,6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82D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658,1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822,6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6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1076,70000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40434E" w:rsidP="0040434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1076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40434E" w:rsidP="0040434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8470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pacing w:val="-12"/>
                <w:sz w:val="16"/>
                <w:szCs w:val="16"/>
                <w:lang w:eastAsia="ru-RU"/>
              </w:rPr>
              <w:t>Мероприятие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 3.2.</w:t>
            </w:r>
          </w:p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Обеспечение неналоговых поступлений в бюджет города</w:t>
            </w:r>
          </w:p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от размещения рекламных конструкций, в том числе проведение мероприятий по сокращению недоимки и взысканию задолженности </w:t>
            </w:r>
          </w:p>
        </w:tc>
        <w:tc>
          <w:tcPr>
            <w:tcW w:w="1418" w:type="dxa"/>
            <w:vMerge w:val="restart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Комитет, муниципальное казенное учреждение «Архитектура города Барнаула»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5F11D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Мероприятие 4.</w:t>
            </w:r>
          </w:p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Комитета</w:t>
            </w:r>
          </w:p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 xml:space="preserve">Комитет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23647,5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21184,8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21119,5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21475,0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23824,2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24758,5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28479,2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05301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30658,4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82D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37683,5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A27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43935,5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55420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</w:t>
            </w:r>
            <w:r w:rsidR="00165636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6841A4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56952,80000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6841A4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57285,20000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6841A4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57151,40000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672C7D" w:rsidP="006841A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503576,2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2111,0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2111,00000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23647,5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21184,8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21119,5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21475,0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21713,2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24758,5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28479,2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74B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30658,4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82DD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37683,5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43935,5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55420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7</w:t>
            </w:r>
            <w:r w:rsidR="00165636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56952,80000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57285,20000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771B4A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57151,40000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672C7D" w:rsidP="00672C7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501465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</w:t>
            </w:r>
            <w:r w:rsidR="00E152B8"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 w:val="restart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Мероприятие 5.</w:t>
            </w:r>
          </w:p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Обеспечение деятельности муниципального казенного учреждения «Архитектура города Барнаула»</w:t>
            </w:r>
          </w:p>
        </w:tc>
        <w:tc>
          <w:tcPr>
            <w:tcW w:w="1418" w:type="dxa"/>
            <w:vMerge w:val="restart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Комитет, муниципальное казенное учреждение «Архитектура города Барнаула»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8698,5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8460,3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9158,1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9497,9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16379,5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16262,2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19066,9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20674,0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23859,4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A27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27654,7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35232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35719,40000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35913,80000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35808,10000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573E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302</w:t>
            </w:r>
            <w:r w:rsidR="008573E2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385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="008573E2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Всего, в том числе: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539,0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539,00000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8698,5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8460,3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9158,1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9497,9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15840,5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16262,2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19066,9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F74B9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20674,0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12A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23859,4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AA276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27654,7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E152B8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232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5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A07A25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35719,40000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A07A25">
            <w:pPr>
              <w:spacing w:after="0" w:line="240" w:lineRule="auto"/>
              <w:ind w:right="-108" w:hanging="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35913,80000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A07A25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35808,10000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573E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301</w:t>
            </w:r>
            <w:r w:rsidR="008573E2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846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,</w:t>
            </w:r>
            <w:r w:rsidR="008573E2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30</w:t>
            </w: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городской бюджет</w:t>
            </w:r>
          </w:p>
        </w:tc>
      </w:tr>
      <w:tr w:rsidR="00E152B8" w:rsidRPr="007D75BD" w:rsidTr="00771B4A">
        <w:trPr>
          <w:trHeight w:val="414"/>
        </w:trPr>
        <w:tc>
          <w:tcPr>
            <w:tcW w:w="567" w:type="dxa"/>
            <w:vMerge/>
            <w:vAlign w:val="center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E152B8" w:rsidRPr="007D75BD" w:rsidRDefault="00E152B8" w:rsidP="00FA6A7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2B8" w:rsidRPr="007D75BD" w:rsidRDefault="00E152B8" w:rsidP="008C0E43">
            <w:pPr>
              <w:spacing w:after="0"/>
              <w:jc w:val="center"/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CF6229">
            <w:pPr>
              <w:spacing w:after="0"/>
              <w:jc w:val="center"/>
              <w:rPr>
                <w:rFonts w:ascii="PT Astra Serif" w:hAnsi="PT Astra Serif" w:cs="Times New Roman"/>
                <w:sz w:val="10"/>
                <w:szCs w:val="10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0"/>
                <w:szCs w:val="10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2B8" w:rsidRPr="007D75BD" w:rsidRDefault="00E152B8" w:rsidP="008D52E8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</w:pPr>
            <w:r w:rsidRPr="007D75BD">
              <w:rPr>
                <w:rFonts w:ascii="PT Astra Serif" w:eastAsia="Times New Roman" w:hAnsi="PT Astra Serif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</w:tr>
    </w:tbl>
    <w:p w:rsidR="004A2BD3" w:rsidRPr="007D75BD" w:rsidRDefault="004A2BD3" w:rsidP="005D76DB">
      <w:pPr>
        <w:rPr>
          <w:rFonts w:ascii="PT Astra Serif" w:hAnsi="PT Astra Serif"/>
        </w:rPr>
      </w:pPr>
    </w:p>
    <w:p w:rsidR="004A2BD3" w:rsidRPr="007D75BD" w:rsidRDefault="004A2BD3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4A2BD3" w:rsidRPr="007D75BD" w:rsidRDefault="004A2BD3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53277A" w:rsidRPr="007D75BD" w:rsidRDefault="0053277A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53277A" w:rsidRPr="007D75BD" w:rsidRDefault="0053277A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53277A" w:rsidRDefault="0053277A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4967E2" w:rsidRDefault="004967E2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4967E2" w:rsidRDefault="004967E2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4967E2" w:rsidRDefault="004967E2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4967E2" w:rsidRDefault="004967E2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4967E2" w:rsidRDefault="004967E2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4967E2" w:rsidRPr="007D75BD" w:rsidRDefault="004967E2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53277A" w:rsidRPr="007D75BD" w:rsidRDefault="0053277A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7A5BB0" w:rsidRPr="007D75BD" w:rsidRDefault="007A5BB0" w:rsidP="005E0392">
      <w:pPr>
        <w:spacing w:after="0"/>
        <w:rPr>
          <w:rFonts w:ascii="PT Astra Serif" w:hAnsi="PT Astra Serif"/>
          <w:sz w:val="18"/>
          <w:szCs w:val="18"/>
        </w:rPr>
      </w:pPr>
    </w:p>
    <w:p w:rsidR="00045C10" w:rsidRPr="007D75BD" w:rsidRDefault="00045C10" w:rsidP="00045C10">
      <w:pPr>
        <w:tabs>
          <w:tab w:val="left" w:pos="13467"/>
        </w:tabs>
        <w:spacing w:after="0"/>
        <w:rPr>
          <w:rFonts w:ascii="PT Astra Serif" w:hAnsi="PT Astra Serif" w:cs="Times New Roman"/>
          <w:sz w:val="28"/>
          <w:szCs w:val="28"/>
        </w:rPr>
      </w:pPr>
    </w:p>
    <w:p w:rsidR="00045C10" w:rsidRPr="007D75BD" w:rsidRDefault="00045C10" w:rsidP="00045C10">
      <w:pPr>
        <w:tabs>
          <w:tab w:val="left" w:pos="13467"/>
        </w:tabs>
        <w:spacing w:after="0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F40808">
      <w:pPr>
        <w:tabs>
          <w:tab w:val="left" w:pos="567"/>
          <w:tab w:val="left" w:pos="13467"/>
        </w:tabs>
        <w:spacing w:after="0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F40808" w:rsidRDefault="00F40808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CA4E2B" w:rsidRDefault="00CA4E2B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</w:p>
    <w:p w:rsidR="0027425D" w:rsidRPr="007D75BD" w:rsidRDefault="004967E2" w:rsidP="0027425D">
      <w:pPr>
        <w:tabs>
          <w:tab w:val="left" w:pos="567"/>
          <w:tab w:val="left" w:pos="13467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</w:t>
      </w:r>
      <w:r w:rsidR="0027425D" w:rsidRPr="007D75BD">
        <w:rPr>
          <w:rFonts w:ascii="PT Astra Serif" w:hAnsi="PT Astra Serif" w:cs="Times New Roman"/>
          <w:sz w:val="28"/>
          <w:szCs w:val="28"/>
        </w:rPr>
        <w:t>редседател</w:t>
      </w:r>
      <w:r>
        <w:rPr>
          <w:rFonts w:ascii="PT Astra Serif" w:hAnsi="PT Astra Serif" w:cs="Times New Roman"/>
          <w:sz w:val="28"/>
          <w:szCs w:val="28"/>
        </w:rPr>
        <w:t>ь</w:t>
      </w:r>
      <w:r w:rsidR="0027425D" w:rsidRPr="007D75BD">
        <w:rPr>
          <w:rFonts w:ascii="PT Astra Serif" w:hAnsi="PT Astra Serif" w:cs="Times New Roman"/>
          <w:sz w:val="28"/>
          <w:szCs w:val="28"/>
        </w:rPr>
        <w:t xml:space="preserve"> комитета  по строительству,</w:t>
      </w:r>
    </w:p>
    <w:p w:rsidR="003A1C9B" w:rsidRPr="007D75BD" w:rsidRDefault="0027425D" w:rsidP="00CA4E2B">
      <w:pPr>
        <w:tabs>
          <w:tab w:val="left" w:pos="12474"/>
          <w:tab w:val="left" w:pos="13467"/>
          <w:tab w:val="left" w:pos="13892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  <w:r w:rsidRPr="007D75BD">
        <w:rPr>
          <w:rFonts w:ascii="PT Astra Serif" w:hAnsi="PT Astra Serif" w:cs="Times New Roman"/>
          <w:sz w:val="28"/>
          <w:szCs w:val="28"/>
        </w:rPr>
        <w:t xml:space="preserve">архитектуре и развитию города Барнаула </w:t>
      </w:r>
      <w:r w:rsidR="003A1C9B" w:rsidRPr="007D75BD">
        <w:rPr>
          <w:rFonts w:ascii="PT Astra Serif" w:hAnsi="PT Astra Serif" w:cs="Times New Roman"/>
          <w:sz w:val="28"/>
          <w:szCs w:val="28"/>
        </w:rPr>
        <w:t xml:space="preserve">                                                                                           </w:t>
      </w:r>
      <w:r w:rsidR="00CA4E2B">
        <w:rPr>
          <w:rFonts w:ascii="PT Astra Serif" w:hAnsi="PT Astra Serif" w:cs="Times New Roman"/>
          <w:sz w:val="28"/>
          <w:szCs w:val="28"/>
        </w:rPr>
        <w:t xml:space="preserve">  </w:t>
      </w:r>
      <w:r w:rsidR="00B20463" w:rsidRPr="007D75BD">
        <w:rPr>
          <w:rFonts w:ascii="PT Astra Serif" w:hAnsi="PT Astra Serif" w:cs="Times New Roman"/>
          <w:sz w:val="28"/>
          <w:szCs w:val="28"/>
        </w:rPr>
        <w:t xml:space="preserve">  </w:t>
      </w:r>
      <w:r w:rsidR="003A1C9B" w:rsidRPr="007D75BD">
        <w:rPr>
          <w:rFonts w:ascii="PT Astra Serif" w:hAnsi="PT Astra Serif" w:cs="Times New Roman"/>
          <w:sz w:val="28"/>
          <w:szCs w:val="28"/>
        </w:rPr>
        <w:t xml:space="preserve"> </w:t>
      </w:r>
      <w:r w:rsidR="00CA4E2B">
        <w:rPr>
          <w:rFonts w:ascii="PT Astra Serif" w:hAnsi="PT Astra Serif" w:cs="Times New Roman"/>
          <w:sz w:val="28"/>
          <w:szCs w:val="28"/>
        </w:rPr>
        <w:t xml:space="preserve"> </w:t>
      </w:r>
      <w:r w:rsidR="003A1C9B" w:rsidRPr="007D75BD">
        <w:rPr>
          <w:rFonts w:ascii="PT Astra Serif" w:hAnsi="PT Astra Serif" w:cs="Times New Roman"/>
          <w:sz w:val="28"/>
          <w:szCs w:val="28"/>
        </w:rPr>
        <w:t xml:space="preserve"> </w:t>
      </w:r>
      <w:r w:rsidRPr="007D75BD">
        <w:rPr>
          <w:rFonts w:ascii="PT Astra Serif" w:hAnsi="PT Astra Serif" w:cs="Times New Roman"/>
          <w:sz w:val="28"/>
          <w:szCs w:val="28"/>
        </w:rPr>
        <w:t xml:space="preserve"> </w:t>
      </w:r>
      <w:r w:rsidR="00CA4E2B">
        <w:rPr>
          <w:rFonts w:ascii="PT Astra Serif" w:hAnsi="PT Astra Serif" w:cs="Times New Roman"/>
          <w:sz w:val="28"/>
          <w:szCs w:val="28"/>
        </w:rPr>
        <w:t xml:space="preserve">   </w:t>
      </w:r>
      <w:r w:rsidR="009959F8">
        <w:rPr>
          <w:rFonts w:ascii="PT Astra Serif" w:hAnsi="PT Astra Serif" w:cs="Times New Roman"/>
          <w:sz w:val="28"/>
          <w:szCs w:val="28"/>
        </w:rPr>
        <w:t>Р</w:t>
      </w:r>
      <w:r w:rsidR="00B20463" w:rsidRPr="007D75BD">
        <w:rPr>
          <w:rFonts w:ascii="PT Astra Serif" w:hAnsi="PT Astra Serif" w:cs="Times New Roman"/>
          <w:sz w:val="28"/>
          <w:szCs w:val="28"/>
        </w:rPr>
        <w:t>.</w:t>
      </w:r>
      <w:r w:rsidR="009959F8">
        <w:rPr>
          <w:rFonts w:ascii="PT Astra Serif" w:hAnsi="PT Astra Serif" w:cs="Times New Roman"/>
          <w:sz w:val="28"/>
          <w:szCs w:val="28"/>
        </w:rPr>
        <w:t>А</w:t>
      </w:r>
      <w:r w:rsidR="00B20463" w:rsidRPr="007D75BD">
        <w:rPr>
          <w:rFonts w:ascii="PT Astra Serif" w:hAnsi="PT Astra Serif" w:cs="Times New Roman"/>
          <w:sz w:val="28"/>
          <w:szCs w:val="28"/>
        </w:rPr>
        <w:t xml:space="preserve">. </w:t>
      </w:r>
      <w:proofErr w:type="spellStart"/>
      <w:r w:rsidR="009959F8">
        <w:rPr>
          <w:rFonts w:ascii="PT Astra Serif" w:hAnsi="PT Astra Serif" w:cs="Times New Roman"/>
          <w:sz w:val="28"/>
          <w:szCs w:val="28"/>
        </w:rPr>
        <w:t>Тасюк</w:t>
      </w:r>
      <w:proofErr w:type="spellEnd"/>
    </w:p>
    <w:p w:rsidR="0027425D" w:rsidRPr="007D75BD" w:rsidRDefault="0027425D" w:rsidP="009A3D93">
      <w:pPr>
        <w:tabs>
          <w:tab w:val="left" w:pos="13467"/>
          <w:tab w:val="left" w:pos="13892"/>
        </w:tabs>
        <w:spacing w:after="0"/>
        <w:rPr>
          <w:rFonts w:ascii="PT Astra Serif" w:hAnsi="PT Astra Serif" w:cs="Times New Roman"/>
          <w:sz w:val="28"/>
          <w:szCs w:val="28"/>
        </w:rPr>
      </w:pPr>
    </w:p>
    <w:p w:rsidR="0027425D" w:rsidRPr="007D75BD" w:rsidRDefault="0027425D" w:rsidP="0027425D">
      <w:pPr>
        <w:spacing w:after="0"/>
        <w:ind w:firstLine="567"/>
        <w:rPr>
          <w:rFonts w:ascii="PT Astra Serif" w:hAnsi="PT Astra Serif" w:cs="Times New Roman"/>
          <w:sz w:val="28"/>
          <w:szCs w:val="28"/>
        </w:rPr>
      </w:pPr>
      <w:r w:rsidRPr="007D75BD">
        <w:rPr>
          <w:rFonts w:ascii="PT Astra Serif" w:hAnsi="PT Astra Serif" w:cs="Times New Roman"/>
          <w:sz w:val="28"/>
          <w:szCs w:val="28"/>
        </w:rPr>
        <w:t>Председатель комитета  по финансам,</w:t>
      </w:r>
    </w:p>
    <w:p w:rsidR="0027425D" w:rsidRPr="007D75BD" w:rsidRDefault="0027425D" w:rsidP="00CA4E2B">
      <w:pPr>
        <w:tabs>
          <w:tab w:val="left" w:pos="12191"/>
          <w:tab w:val="left" w:pos="12758"/>
          <w:tab w:val="left" w:pos="13183"/>
          <w:tab w:val="left" w:pos="13325"/>
          <w:tab w:val="left" w:pos="13892"/>
          <w:tab w:val="left" w:pos="15168"/>
        </w:tabs>
        <w:spacing w:after="0"/>
        <w:ind w:firstLine="567"/>
        <w:rPr>
          <w:rFonts w:ascii="PT Astra Serif" w:hAnsi="PT Astra Serif" w:cs="Times New Roman"/>
          <w:sz w:val="28"/>
          <w:szCs w:val="28"/>
        </w:rPr>
      </w:pPr>
      <w:r w:rsidRPr="007D75BD">
        <w:rPr>
          <w:rFonts w:ascii="PT Astra Serif" w:hAnsi="PT Astra Serif" w:cs="Times New Roman"/>
          <w:sz w:val="28"/>
          <w:szCs w:val="28"/>
        </w:rPr>
        <w:t>налоговой и кр</w:t>
      </w:r>
      <w:r w:rsidR="00EA435A" w:rsidRPr="007D75BD">
        <w:rPr>
          <w:rFonts w:ascii="PT Astra Serif" w:hAnsi="PT Astra Serif" w:cs="Times New Roman"/>
          <w:sz w:val="28"/>
          <w:szCs w:val="28"/>
        </w:rPr>
        <w:t xml:space="preserve">едитной политике города Барнаула                                                                            </w:t>
      </w:r>
      <w:r w:rsidRPr="007D75BD">
        <w:rPr>
          <w:rFonts w:ascii="PT Astra Serif" w:hAnsi="PT Astra Serif" w:cs="Times New Roman"/>
          <w:sz w:val="28"/>
          <w:szCs w:val="28"/>
        </w:rPr>
        <w:t xml:space="preserve">    </w:t>
      </w:r>
      <w:r w:rsidR="00CA4E2B">
        <w:rPr>
          <w:rFonts w:ascii="PT Astra Serif" w:hAnsi="PT Astra Serif" w:cs="Times New Roman"/>
          <w:sz w:val="28"/>
          <w:szCs w:val="28"/>
        </w:rPr>
        <w:t xml:space="preserve">    </w:t>
      </w:r>
      <w:r w:rsidRPr="007D75BD">
        <w:rPr>
          <w:rFonts w:ascii="PT Astra Serif" w:hAnsi="PT Astra Serif" w:cs="Times New Roman"/>
          <w:sz w:val="28"/>
          <w:szCs w:val="28"/>
        </w:rPr>
        <w:t xml:space="preserve">    О.А. </w:t>
      </w:r>
      <w:proofErr w:type="spellStart"/>
      <w:r w:rsidRPr="007D75BD">
        <w:rPr>
          <w:rFonts w:ascii="PT Astra Serif" w:hAnsi="PT Astra Serif" w:cs="Times New Roman"/>
          <w:sz w:val="28"/>
          <w:szCs w:val="28"/>
        </w:rPr>
        <w:t>Шернина</w:t>
      </w:r>
      <w:proofErr w:type="spellEnd"/>
    </w:p>
    <w:sectPr w:rsidR="0027425D" w:rsidRPr="007D75BD" w:rsidSect="0035090C">
      <w:headerReference w:type="default" r:id="rId8"/>
      <w:pgSz w:w="16838" w:h="11906" w:orient="landscape"/>
      <w:pgMar w:top="198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D4B" w:rsidRDefault="008C3D4B" w:rsidP="00FF54FA">
      <w:pPr>
        <w:spacing w:after="0" w:line="240" w:lineRule="auto"/>
      </w:pPr>
      <w:r>
        <w:separator/>
      </w:r>
    </w:p>
  </w:endnote>
  <w:endnote w:type="continuationSeparator" w:id="0">
    <w:p w:rsidR="008C3D4B" w:rsidRDefault="008C3D4B" w:rsidP="00FF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D4B" w:rsidRDefault="008C3D4B" w:rsidP="00FF54FA">
      <w:pPr>
        <w:spacing w:after="0" w:line="240" w:lineRule="auto"/>
      </w:pPr>
      <w:r>
        <w:separator/>
      </w:r>
    </w:p>
  </w:footnote>
  <w:footnote w:type="continuationSeparator" w:id="0">
    <w:p w:rsidR="008C3D4B" w:rsidRDefault="008C3D4B" w:rsidP="00FF5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31623099"/>
      <w:docPartObj>
        <w:docPartGallery w:val="Page Numbers (Top of Page)"/>
        <w:docPartUnique/>
      </w:docPartObj>
    </w:sdtPr>
    <w:sdtEndPr/>
    <w:sdtContent>
      <w:p w:rsidR="008C3D4B" w:rsidRPr="00AB1ED5" w:rsidRDefault="008C3D4B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AB1E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B1E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B1E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090C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AB1E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C3D4B" w:rsidRPr="00AB1ED5" w:rsidRDefault="008C3D4B">
    <w:pPr>
      <w:pStyle w:val="a7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F8"/>
    <w:rsid w:val="00017383"/>
    <w:rsid w:val="00027363"/>
    <w:rsid w:val="00045C10"/>
    <w:rsid w:val="0005010D"/>
    <w:rsid w:val="0005301F"/>
    <w:rsid w:val="0008649A"/>
    <w:rsid w:val="00087858"/>
    <w:rsid w:val="00094917"/>
    <w:rsid w:val="000A522B"/>
    <w:rsid w:val="000A5D56"/>
    <w:rsid w:val="000A7A9A"/>
    <w:rsid w:val="000B2EA7"/>
    <w:rsid w:val="000C4F0F"/>
    <w:rsid w:val="000C5A85"/>
    <w:rsid w:val="000E742B"/>
    <w:rsid w:val="00106512"/>
    <w:rsid w:val="001137FE"/>
    <w:rsid w:val="001249EE"/>
    <w:rsid w:val="00126411"/>
    <w:rsid w:val="00137F86"/>
    <w:rsid w:val="00140D80"/>
    <w:rsid w:val="00153972"/>
    <w:rsid w:val="00155808"/>
    <w:rsid w:val="00165636"/>
    <w:rsid w:val="00167780"/>
    <w:rsid w:val="00171437"/>
    <w:rsid w:val="00173657"/>
    <w:rsid w:val="00185349"/>
    <w:rsid w:val="00191D6B"/>
    <w:rsid w:val="001A7589"/>
    <w:rsid w:val="001C437E"/>
    <w:rsid w:val="001C6DE0"/>
    <w:rsid w:val="001D5A36"/>
    <w:rsid w:val="001E150B"/>
    <w:rsid w:val="001E5A72"/>
    <w:rsid w:val="001F4E96"/>
    <w:rsid w:val="00207764"/>
    <w:rsid w:val="0021317A"/>
    <w:rsid w:val="002164AA"/>
    <w:rsid w:val="00216EFB"/>
    <w:rsid w:val="00220636"/>
    <w:rsid w:val="00236871"/>
    <w:rsid w:val="00243999"/>
    <w:rsid w:val="00260135"/>
    <w:rsid w:val="0026634B"/>
    <w:rsid w:val="002673D4"/>
    <w:rsid w:val="0027312C"/>
    <w:rsid w:val="0027425D"/>
    <w:rsid w:val="00283904"/>
    <w:rsid w:val="00286FB6"/>
    <w:rsid w:val="002A3963"/>
    <w:rsid w:val="002B0025"/>
    <w:rsid w:val="002C18C7"/>
    <w:rsid w:val="002C4D7E"/>
    <w:rsid w:val="002C57CA"/>
    <w:rsid w:val="002D40DE"/>
    <w:rsid w:val="002E2125"/>
    <w:rsid w:val="002F26F8"/>
    <w:rsid w:val="00302201"/>
    <w:rsid w:val="00321BA9"/>
    <w:rsid w:val="00321E1D"/>
    <w:rsid w:val="00345D68"/>
    <w:rsid w:val="0035090C"/>
    <w:rsid w:val="00352753"/>
    <w:rsid w:val="003645A5"/>
    <w:rsid w:val="00365895"/>
    <w:rsid w:val="00372B07"/>
    <w:rsid w:val="003910A7"/>
    <w:rsid w:val="003A1C9B"/>
    <w:rsid w:val="003A334F"/>
    <w:rsid w:val="003A460B"/>
    <w:rsid w:val="003B46B5"/>
    <w:rsid w:val="003B5BBC"/>
    <w:rsid w:val="003C0EA0"/>
    <w:rsid w:val="003D7C75"/>
    <w:rsid w:val="004008E8"/>
    <w:rsid w:val="004041CF"/>
    <w:rsid w:val="0040434E"/>
    <w:rsid w:val="00404CF4"/>
    <w:rsid w:val="00413A58"/>
    <w:rsid w:val="00421DA3"/>
    <w:rsid w:val="00443C9C"/>
    <w:rsid w:val="0048574C"/>
    <w:rsid w:val="004967E2"/>
    <w:rsid w:val="004969B6"/>
    <w:rsid w:val="00496B76"/>
    <w:rsid w:val="00496C4C"/>
    <w:rsid w:val="004A2BD3"/>
    <w:rsid w:val="004A4A59"/>
    <w:rsid w:val="004A78EB"/>
    <w:rsid w:val="004B5C52"/>
    <w:rsid w:val="004B5DDD"/>
    <w:rsid w:val="004C3AD8"/>
    <w:rsid w:val="004F23D0"/>
    <w:rsid w:val="00521C7F"/>
    <w:rsid w:val="00524FD5"/>
    <w:rsid w:val="0053277A"/>
    <w:rsid w:val="00534E17"/>
    <w:rsid w:val="005434B2"/>
    <w:rsid w:val="005618E0"/>
    <w:rsid w:val="00566DBB"/>
    <w:rsid w:val="005718B8"/>
    <w:rsid w:val="00575281"/>
    <w:rsid w:val="005754AE"/>
    <w:rsid w:val="00575918"/>
    <w:rsid w:val="00585832"/>
    <w:rsid w:val="0059430B"/>
    <w:rsid w:val="005B357F"/>
    <w:rsid w:val="005C01F5"/>
    <w:rsid w:val="005C3A85"/>
    <w:rsid w:val="005C62D6"/>
    <w:rsid w:val="005D65AE"/>
    <w:rsid w:val="005D76DB"/>
    <w:rsid w:val="005E0392"/>
    <w:rsid w:val="005E1542"/>
    <w:rsid w:val="005E47E5"/>
    <w:rsid w:val="005F11D5"/>
    <w:rsid w:val="005F146E"/>
    <w:rsid w:val="006053A4"/>
    <w:rsid w:val="00653C62"/>
    <w:rsid w:val="00671DD1"/>
    <w:rsid w:val="00672930"/>
    <w:rsid w:val="00672C7D"/>
    <w:rsid w:val="00676A5C"/>
    <w:rsid w:val="006841A4"/>
    <w:rsid w:val="00686915"/>
    <w:rsid w:val="0068772A"/>
    <w:rsid w:val="006922B7"/>
    <w:rsid w:val="0069585A"/>
    <w:rsid w:val="006B6A27"/>
    <w:rsid w:val="006C32B7"/>
    <w:rsid w:val="006D75DA"/>
    <w:rsid w:val="006D7E31"/>
    <w:rsid w:val="007176F0"/>
    <w:rsid w:val="00723B82"/>
    <w:rsid w:val="00725437"/>
    <w:rsid w:val="0073160C"/>
    <w:rsid w:val="00733A2E"/>
    <w:rsid w:val="00733A32"/>
    <w:rsid w:val="007353F4"/>
    <w:rsid w:val="00737CD1"/>
    <w:rsid w:val="00746A48"/>
    <w:rsid w:val="00750B55"/>
    <w:rsid w:val="00752C93"/>
    <w:rsid w:val="00754095"/>
    <w:rsid w:val="00755D13"/>
    <w:rsid w:val="00760D44"/>
    <w:rsid w:val="007657A3"/>
    <w:rsid w:val="007663F5"/>
    <w:rsid w:val="00771B4A"/>
    <w:rsid w:val="00787705"/>
    <w:rsid w:val="007A0749"/>
    <w:rsid w:val="007A5BB0"/>
    <w:rsid w:val="007B5289"/>
    <w:rsid w:val="007C309B"/>
    <w:rsid w:val="007D121F"/>
    <w:rsid w:val="007D75BD"/>
    <w:rsid w:val="00833086"/>
    <w:rsid w:val="00850C41"/>
    <w:rsid w:val="00856CD4"/>
    <w:rsid w:val="008573E2"/>
    <w:rsid w:val="00860EA1"/>
    <w:rsid w:val="00882DD3"/>
    <w:rsid w:val="008A31E5"/>
    <w:rsid w:val="008A38D0"/>
    <w:rsid w:val="008A6114"/>
    <w:rsid w:val="008B74C4"/>
    <w:rsid w:val="008C0E43"/>
    <w:rsid w:val="008C1BE6"/>
    <w:rsid w:val="008C37A6"/>
    <w:rsid w:val="008C3D4B"/>
    <w:rsid w:val="008D52E8"/>
    <w:rsid w:val="008D79FC"/>
    <w:rsid w:val="008E5E75"/>
    <w:rsid w:val="00901A29"/>
    <w:rsid w:val="0090784C"/>
    <w:rsid w:val="00916211"/>
    <w:rsid w:val="009218A5"/>
    <w:rsid w:val="009271F8"/>
    <w:rsid w:val="00933068"/>
    <w:rsid w:val="00950FE4"/>
    <w:rsid w:val="00954847"/>
    <w:rsid w:val="009728DD"/>
    <w:rsid w:val="00992E6A"/>
    <w:rsid w:val="009940ED"/>
    <w:rsid w:val="00995338"/>
    <w:rsid w:val="009959F8"/>
    <w:rsid w:val="00995FA9"/>
    <w:rsid w:val="009A0872"/>
    <w:rsid w:val="009A3D93"/>
    <w:rsid w:val="009A6D70"/>
    <w:rsid w:val="009B0F72"/>
    <w:rsid w:val="009C2969"/>
    <w:rsid w:val="009C4595"/>
    <w:rsid w:val="009C60E5"/>
    <w:rsid w:val="009D1F66"/>
    <w:rsid w:val="009D40C6"/>
    <w:rsid w:val="009D4256"/>
    <w:rsid w:val="009D483C"/>
    <w:rsid w:val="009D673F"/>
    <w:rsid w:val="009F1428"/>
    <w:rsid w:val="00A07A25"/>
    <w:rsid w:val="00A12AB2"/>
    <w:rsid w:val="00A152CE"/>
    <w:rsid w:val="00A205B0"/>
    <w:rsid w:val="00A42731"/>
    <w:rsid w:val="00A51189"/>
    <w:rsid w:val="00A516B2"/>
    <w:rsid w:val="00A53806"/>
    <w:rsid w:val="00A5659D"/>
    <w:rsid w:val="00A67541"/>
    <w:rsid w:val="00A90C2B"/>
    <w:rsid w:val="00AA2768"/>
    <w:rsid w:val="00AA2E8D"/>
    <w:rsid w:val="00AB1ED5"/>
    <w:rsid w:val="00AB2828"/>
    <w:rsid w:val="00AB63FF"/>
    <w:rsid w:val="00AD1B90"/>
    <w:rsid w:val="00AD4001"/>
    <w:rsid w:val="00AD553A"/>
    <w:rsid w:val="00AD5568"/>
    <w:rsid w:val="00AE2050"/>
    <w:rsid w:val="00AE73D7"/>
    <w:rsid w:val="00AE7DEA"/>
    <w:rsid w:val="00AF0C6E"/>
    <w:rsid w:val="00AF1D71"/>
    <w:rsid w:val="00AF2365"/>
    <w:rsid w:val="00B04044"/>
    <w:rsid w:val="00B15538"/>
    <w:rsid w:val="00B20463"/>
    <w:rsid w:val="00B25965"/>
    <w:rsid w:val="00B36AE2"/>
    <w:rsid w:val="00B52B9F"/>
    <w:rsid w:val="00B562F5"/>
    <w:rsid w:val="00B57CE9"/>
    <w:rsid w:val="00B649A4"/>
    <w:rsid w:val="00B65332"/>
    <w:rsid w:val="00B71162"/>
    <w:rsid w:val="00B81B3C"/>
    <w:rsid w:val="00B86D4F"/>
    <w:rsid w:val="00B92018"/>
    <w:rsid w:val="00BB6516"/>
    <w:rsid w:val="00BC2D81"/>
    <w:rsid w:val="00BD023C"/>
    <w:rsid w:val="00BD638B"/>
    <w:rsid w:val="00BE1219"/>
    <w:rsid w:val="00BE65AA"/>
    <w:rsid w:val="00BE71A0"/>
    <w:rsid w:val="00C11C16"/>
    <w:rsid w:val="00C144DA"/>
    <w:rsid w:val="00C23F5E"/>
    <w:rsid w:val="00C249E8"/>
    <w:rsid w:val="00C26EF8"/>
    <w:rsid w:val="00C35B05"/>
    <w:rsid w:val="00C4074A"/>
    <w:rsid w:val="00C47703"/>
    <w:rsid w:val="00C508B2"/>
    <w:rsid w:val="00C52E46"/>
    <w:rsid w:val="00C542D4"/>
    <w:rsid w:val="00C605DB"/>
    <w:rsid w:val="00C6131C"/>
    <w:rsid w:val="00C7417B"/>
    <w:rsid w:val="00C774F4"/>
    <w:rsid w:val="00C962E1"/>
    <w:rsid w:val="00C97175"/>
    <w:rsid w:val="00CA03D5"/>
    <w:rsid w:val="00CA4E2B"/>
    <w:rsid w:val="00CB2142"/>
    <w:rsid w:val="00CC3D1A"/>
    <w:rsid w:val="00CD2883"/>
    <w:rsid w:val="00CD6185"/>
    <w:rsid w:val="00CF32AC"/>
    <w:rsid w:val="00CF3A57"/>
    <w:rsid w:val="00CF6229"/>
    <w:rsid w:val="00D014B5"/>
    <w:rsid w:val="00D07A74"/>
    <w:rsid w:val="00D10D53"/>
    <w:rsid w:val="00D12A70"/>
    <w:rsid w:val="00D146E1"/>
    <w:rsid w:val="00D14E63"/>
    <w:rsid w:val="00D15B7A"/>
    <w:rsid w:val="00D20FBF"/>
    <w:rsid w:val="00D327FF"/>
    <w:rsid w:val="00D53B4F"/>
    <w:rsid w:val="00D57BB4"/>
    <w:rsid w:val="00D60A9E"/>
    <w:rsid w:val="00D623D7"/>
    <w:rsid w:val="00D6394E"/>
    <w:rsid w:val="00D71C33"/>
    <w:rsid w:val="00D76140"/>
    <w:rsid w:val="00D82F3C"/>
    <w:rsid w:val="00D874FD"/>
    <w:rsid w:val="00DA3D81"/>
    <w:rsid w:val="00DA50EB"/>
    <w:rsid w:val="00DC3DBD"/>
    <w:rsid w:val="00DC3DF5"/>
    <w:rsid w:val="00DD7C35"/>
    <w:rsid w:val="00DE264B"/>
    <w:rsid w:val="00E04194"/>
    <w:rsid w:val="00E0514D"/>
    <w:rsid w:val="00E06423"/>
    <w:rsid w:val="00E11811"/>
    <w:rsid w:val="00E152B8"/>
    <w:rsid w:val="00E2378E"/>
    <w:rsid w:val="00E321A5"/>
    <w:rsid w:val="00E3438D"/>
    <w:rsid w:val="00E40D38"/>
    <w:rsid w:val="00E4597E"/>
    <w:rsid w:val="00E563DF"/>
    <w:rsid w:val="00E57FA7"/>
    <w:rsid w:val="00E63A21"/>
    <w:rsid w:val="00E6757C"/>
    <w:rsid w:val="00E7610F"/>
    <w:rsid w:val="00EA435A"/>
    <w:rsid w:val="00EB1612"/>
    <w:rsid w:val="00EC29BC"/>
    <w:rsid w:val="00ED5517"/>
    <w:rsid w:val="00EE0C1A"/>
    <w:rsid w:val="00EE2A7E"/>
    <w:rsid w:val="00EE5B98"/>
    <w:rsid w:val="00EF7251"/>
    <w:rsid w:val="00F01B72"/>
    <w:rsid w:val="00F046E2"/>
    <w:rsid w:val="00F060D2"/>
    <w:rsid w:val="00F12F3A"/>
    <w:rsid w:val="00F40280"/>
    <w:rsid w:val="00F40808"/>
    <w:rsid w:val="00F433F6"/>
    <w:rsid w:val="00F50D00"/>
    <w:rsid w:val="00F53D9E"/>
    <w:rsid w:val="00F65EB9"/>
    <w:rsid w:val="00F708DA"/>
    <w:rsid w:val="00F72E54"/>
    <w:rsid w:val="00F74B9A"/>
    <w:rsid w:val="00F82734"/>
    <w:rsid w:val="00F83F16"/>
    <w:rsid w:val="00F869E5"/>
    <w:rsid w:val="00F9152A"/>
    <w:rsid w:val="00F93BFD"/>
    <w:rsid w:val="00FA07C4"/>
    <w:rsid w:val="00FA1635"/>
    <w:rsid w:val="00FA1675"/>
    <w:rsid w:val="00FA6A7F"/>
    <w:rsid w:val="00FB1326"/>
    <w:rsid w:val="00FB3046"/>
    <w:rsid w:val="00FC6B26"/>
    <w:rsid w:val="00FD43B2"/>
    <w:rsid w:val="00FE17EA"/>
    <w:rsid w:val="00FF2987"/>
    <w:rsid w:val="00FF380A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58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D14E6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D14E63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FF5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4FA"/>
  </w:style>
  <w:style w:type="paragraph" w:styleId="a9">
    <w:name w:val="footer"/>
    <w:basedOn w:val="a"/>
    <w:link w:val="aa"/>
    <w:uiPriority w:val="99"/>
    <w:unhideWhenUsed/>
    <w:rsid w:val="00FF5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A58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D14E6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D14E63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FF5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4FA"/>
  </w:style>
  <w:style w:type="paragraph" w:styleId="a9">
    <w:name w:val="footer"/>
    <w:basedOn w:val="a"/>
    <w:link w:val="aa"/>
    <w:uiPriority w:val="99"/>
    <w:unhideWhenUsed/>
    <w:rsid w:val="00FF5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F108D-0C01-4978-850B-5A9D5E867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Бахметьева Елена Владимировна</dc:creator>
  <cp:lastModifiedBy>Кошелева М.М.</cp:lastModifiedBy>
  <cp:revision>26</cp:revision>
  <cp:lastPrinted>2026-02-06T03:29:00Z</cp:lastPrinted>
  <dcterms:created xsi:type="dcterms:W3CDTF">2025-07-08T11:18:00Z</dcterms:created>
  <dcterms:modified xsi:type="dcterms:W3CDTF">2026-02-11T11:35:00Z</dcterms:modified>
</cp:coreProperties>
</file>